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DB3" w:rsidRDefault="009B1DB3" w:rsidP="009B1DB3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8</w:t>
      </w:r>
    </w:p>
    <w:p w:rsidR="009B1DB3" w:rsidRDefault="009B1DB3" w:rsidP="009B1DB3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Типовому порядку </w:t>
      </w:r>
    </w:p>
    <w:p w:rsidR="009B1DB3" w:rsidRDefault="009B1DB3" w:rsidP="009B1DB3">
      <w:pPr>
        <w:pStyle w:val="1"/>
        <w:spacing w:before="0" w:after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B1DB3" w:rsidRDefault="009B1DB3" w:rsidP="009B1DB3">
      <w:pPr>
        <w:pStyle w:val="1"/>
        <w:spacing w:before="0" w:after="0"/>
        <w:ind w:firstLine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ИНФОРМАЦИОННАЯ КАРТА КОНКУРСА</w:t>
      </w:r>
    </w:p>
    <w:p w:rsidR="009B1DB3" w:rsidRDefault="009B1DB3" w:rsidP="009B1DB3">
      <w:pPr>
        <w:rPr>
          <w:color w:val="000000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9B1DB3" w:rsidTr="009B1DB3">
        <w:trPr>
          <w:trHeight w:val="20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пункта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Информация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Наименование:</w:t>
            </w:r>
            <w:r>
              <w:rPr>
                <w:color w:val="000000"/>
              </w:rPr>
              <w:t xml:space="preserve"> управа района Отрадное города Москвы.</w:t>
            </w:r>
          </w:p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Место нахождения:</w:t>
            </w:r>
            <w:r>
              <w:rPr>
                <w:color w:val="000000"/>
              </w:rPr>
              <w:t xml:space="preserve"> г. Москва 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 xml:space="preserve">-д Якушкина, д.4. 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Почтовый адрес:</w:t>
            </w:r>
            <w:r>
              <w:rPr>
                <w:color w:val="000000"/>
              </w:rPr>
              <w:t xml:space="preserve"> 127273 г. Москва, 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-д Якушкина, д.4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Номер контактного телефона:</w:t>
            </w:r>
            <w:r>
              <w:rPr>
                <w:color w:val="000000"/>
              </w:rPr>
              <w:t xml:space="preserve"> 499-745-67-82; </w:t>
            </w:r>
          </w:p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>
              <w:rPr>
                <w:color w:val="000000"/>
              </w:rPr>
              <w:t>499-745-67-81.</w:t>
            </w:r>
          </w:p>
          <w:p w:rsidR="009B1DB3" w:rsidRDefault="009B1DB3" w:rsidP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Факс:</w:t>
            </w:r>
            <w:r>
              <w:rPr>
                <w:color w:val="000000"/>
              </w:rPr>
              <w:t xml:space="preserve"> 499-907-21-08.</w:t>
            </w:r>
          </w:p>
          <w:p w:rsidR="009B1DB3" w:rsidRDefault="009B1DB3" w:rsidP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Адрес электронной почты: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mosportotr</w:t>
            </w:r>
            <w:proofErr w:type="spellEnd"/>
            <w:r>
              <w:rPr>
                <w:color w:val="000000"/>
              </w:rPr>
              <w:t>@</w:t>
            </w:r>
            <w:r>
              <w:rPr>
                <w:color w:val="000000"/>
                <w:lang w:val="en-US"/>
              </w:rPr>
              <w:t>mail</w:t>
            </w:r>
            <w:r>
              <w:rPr>
                <w:color w:val="000000"/>
              </w:rPr>
              <w:t>.</w:t>
            </w:r>
            <w:proofErr w:type="spellStart"/>
            <w:r>
              <w:rPr>
                <w:color w:val="000000"/>
                <w:lang w:val="en-US"/>
              </w:rPr>
              <w:t>ru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Контактное лицо:</w:t>
            </w:r>
            <w:r w:rsidR="00FD0D9B">
              <w:rPr>
                <w:color w:val="000000"/>
              </w:rPr>
              <w:t xml:space="preserve"> Мирошниченко</w:t>
            </w:r>
            <w:r>
              <w:rPr>
                <w:color w:val="000000"/>
              </w:rPr>
              <w:t xml:space="preserve"> Т.Г., Федоров С.В.</w:t>
            </w:r>
          </w:p>
        </w:tc>
      </w:tr>
      <w:tr w:rsidR="009B1DB3" w:rsidTr="009B1DB3">
        <w:trPr>
          <w:trHeight w:val="167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Конкурса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widowControl w:val="0"/>
              <w:ind w:firstLine="403"/>
              <w:rPr>
                <w:bCs/>
              </w:rPr>
            </w:pPr>
            <w:r>
              <w:t xml:space="preserve">Конкурс </w:t>
            </w:r>
            <w:r>
              <w:rPr>
                <w:color w:val="000000"/>
              </w:rPr>
              <w:t xml:space="preserve"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</w:t>
            </w:r>
            <w:r>
              <w:rPr>
                <w:bCs/>
              </w:rPr>
              <w:t>помещениях по адресу: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Алтуфьевское ш., д. 34,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116,2 кв. м.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ул. Декабристов, д. 2,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1,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117,5 кв. м.,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ул. Декабристов, д. 2,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476,2 кв. м.,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ул. Декабристов, д. 2,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531,5 кв. м.,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ул. Декабристов, д. 2,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450,9 кв. м. (подвальное помещение),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Римского-Корсакова, 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169,7 кв. м.,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Римского-Корсакова, 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166,1 кв. м.,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Северный б-р, д. 3,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1,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146,2 кв. м.,</w:t>
            </w:r>
          </w:p>
          <w:p w:rsidR="009B1DB3" w:rsidRDefault="009B1DB3">
            <w:pPr>
              <w:widowControl w:val="0"/>
              <w:ind w:firstLine="403"/>
              <w:rPr>
                <w:color w:val="000000"/>
              </w:rPr>
            </w:pPr>
            <w:r>
              <w:rPr>
                <w:b/>
                <w:color w:val="000000"/>
              </w:rPr>
              <w:t>ул. Хачатуряна, д. 16,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114,2 кв. м., ул. Хачатуряна, д. 18, под.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47,7 кв. м.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E45AA3" w:rsidP="00E45AA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Официальный</w:t>
            </w:r>
            <w:r w:rsidR="009B1DB3">
              <w:rPr>
                <w:color w:val="000000"/>
              </w:rPr>
              <w:t xml:space="preserve"> сайт управы района, </w:t>
            </w:r>
            <w:r>
              <w:rPr>
                <w:color w:val="000000"/>
              </w:rPr>
              <w:t>на котором</w:t>
            </w:r>
            <w:r w:rsidR="009B1DB3">
              <w:rPr>
                <w:color w:val="000000"/>
              </w:rPr>
              <w:t xml:space="preserve"> размещена конкурсная документация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B3" w:rsidRDefault="009B1DB3">
            <w:pPr>
              <w:pStyle w:val="11"/>
              <w:ind w:firstLine="0"/>
              <w:rPr>
                <w:szCs w:val="24"/>
              </w:rPr>
            </w:pPr>
          </w:p>
          <w:p w:rsidR="009B1DB3" w:rsidRPr="009B1DB3" w:rsidRDefault="00FD0D9B" w:rsidP="00E45AA3">
            <w:pPr>
              <w:pStyle w:val="11"/>
              <w:ind w:firstLine="0"/>
              <w:jc w:val="center"/>
              <w:rPr>
                <w:color w:val="000000"/>
                <w:szCs w:val="24"/>
              </w:rPr>
            </w:pPr>
            <w:hyperlink r:id="rId4" w:history="1">
              <w:r w:rsidR="009B1DB3" w:rsidRPr="003433CC">
                <w:rPr>
                  <w:rStyle w:val="a4"/>
                  <w:szCs w:val="24"/>
                  <w:lang w:val="en-US"/>
                </w:rPr>
                <w:t>www.otradnoe</w:t>
              </w:r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mos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Дата публикации извещения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Pr="00E45AA3" w:rsidRDefault="00FD0D9B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29.01.2021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FD0D9B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29.03.2021</w:t>
            </w:r>
            <w:r w:rsidR="009B1DB3">
              <w:rPr>
                <w:color w:val="000000"/>
                <w:szCs w:val="24"/>
              </w:rPr>
              <w:t xml:space="preserve"> до 16-00 Управа района Отрадное</w:t>
            </w:r>
            <w:r w:rsidR="009B1DB3" w:rsidRPr="009B1DB3">
              <w:rPr>
                <w:color w:val="000000"/>
                <w:szCs w:val="24"/>
              </w:rPr>
              <w:t xml:space="preserve"> </w:t>
            </w:r>
            <w:r w:rsidR="009B1DB3">
              <w:rPr>
                <w:color w:val="000000"/>
                <w:szCs w:val="24"/>
              </w:rPr>
              <w:t xml:space="preserve">города Москвы, </w:t>
            </w:r>
            <w:proofErr w:type="spellStart"/>
            <w:r w:rsidR="009B1DB3">
              <w:rPr>
                <w:color w:val="000000"/>
              </w:rPr>
              <w:t>пр</w:t>
            </w:r>
            <w:proofErr w:type="spellEnd"/>
            <w:r w:rsidR="009B1DB3">
              <w:rPr>
                <w:color w:val="000000"/>
              </w:rPr>
              <w:t>-д Якушкина, д.4.</w:t>
            </w:r>
            <w:r w:rsidR="009B1DB3">
              <w:rPr>
                <w:color w:val="000000"/>
                <w:szCs w:val="24"/>
              </w:rPr>
              <w:t xml:space="preserve"> , каб.119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color w:val="000000"/>
                <w:szCs w:val="24"/>
              </w:rPr>
              <w:t>1.</w:t>
            </w:r>
            <w:r>
              <w:rPr>
                <w:szCs w:val="24"/>
              </w:rPr>
              <w:t xml:space="preserve"> Заявка на участие в Конкурсе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2. Копия свидетельства о государственной регистрации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3. Копия устава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4. Копия свидетельства о регистрации изменений в учредительных документах (при наличии)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5. Копия свидетельства о постановке на учет в налоговом органе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6. Конкурсная социальная программа (проект)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7. Коды ОКВЭД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8. Другие документы, отражающие опыт работы и репутацию организации</w:t>
            </w:r>
          </w:p>
          <w:p w:rsidR="009B1DB3" w:rsidRDefault="009B1DB3" w:rsidP="009B1DB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szCs w:val="24"/>
              </w:rPr>
              <w:t>9. Выписка из Единого государственного реестра юридических лиц, взятая не позднее 6 месяцев до дня проведения Конкурса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FD0D9B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06.04.2021</w:t>
            </w:r>
            <w:r w:rsidR="009B1DB3">
              <w:rPr>
                <w:color w:val="000000"/>
                <w:szCs w:val="24"/>
              </w:rPr>
              <w:t>,11-00 Управа района Отрадное</w:t>
            </w:r>
            <w:r w:rsidR="009B1DB3" w:rsidRPr="009B1DB3">
              <w:rPr>
                <w:color w:val="000000"/>
                <w:szCs w:val="24"/>
              </w:rPr>
              <w:t xml:space="preserve"> </w:t>
            </w:r>
            <w:r w:rsidR="009B1DB3">
              <w:rPr>
                <w:color w:val="000000"/>
                <w:szCs w:val="24"/>
              </w:rPr>
              <w:t xml:space="preserve">города Москвы, </w:t>
            </w:r>
            <w:proofErr w:type="spellStart"/>
            <w:r w:rsidR="009B1DB3">
              <w:rPr>
                <w:color w:val="000000"/>
              </w:rPr>
              <w:t>пр</w:t>
            </w:r>
            <w:proofErr w:type="spellEnd"/>
            <w:r w:rsidR="009B1DB3">
              <w:rPr>
                <w:color w:val="000000"/>
              </w:rPr>
              <w:t>-д Якушкина, д.4.</w:t>
            </w:r>
            <w:r w:rsidR="009B1DB3">
              <w:rPr>
                <w:color w:val="000000"/>
                <w:szCs w:val="24"/>
              </w:rPr>
              <w:t xml:space="preserve">, </w:t>
            </w:r>
            <w:proofErr w:type="spellStart"/>
            <w:r w:rsidR="009B1DB3">
              <w:rPr>
                <w:color w:val="000000"/>
                <w:szCs w:val="24"/>
              </w:rPr>
              <w:t>каб</w:t>
            </w:r>
            <w:proofErr w:type="spellEnd"/>
            <w:r w:rsidR="00E45AA3">
              <w:rPr>
                <w:color w:val="000000"/>
                <w:szCs w:val="24"/>
              </w:rPr>
              <w:t>.</w:t>
            </w:r>
            <w:r w:rsidR="009B1DB3">
              <w:rPr>
                <w:color w:val="000000"/>
                <w:szCs w:val="24"/>
              </w:rPr>
              <w:t xml:space="preserve"> 101 (актовый зал)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FD0D9B" w:rsidP="00FD0D9B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16.04</w:t>
            </w:r>
            <w:r w:rsidR="00E45AA3">
              <w:rPr>
                <w:color w:val="000000"/>
                <w:szCs w:val="24"/>
              </w:rPr>
              <w:t>.202</w:t>
            </w:r>
            <w:r>
              <w:rPr>
                <w:color w:val="000000"/>
                <w:szCs w:val="24"/>
              </w:rPr>
              <w:t>1</w:t>
            </w:r>
            <w:r w:rsidR="009B1DB3">
              <w:rPr>
                <w:color w:val="000000"/>
                <w:szCs w:val="24"/>
              </w:rPr>
              <w:t xml:space="preserve">, официальный сайт управы района Отрадное город Москвы: </w:t>
            </w:r>
            <w:hyperlink r:id="rId5" w:history="1">
              <w:r w:rsidR="009B1DB3" w:rsidRPr="003433CC">
                <w:rPr>
                  <w:rStyle w:val="a4"/>
                  <w:szCs w:val="24"/>
                  <w:lang w:val="en-US"/>
                </w:rPr>
                <w:t>www</w:t>
              </w:r>
              <w:r w:rsidR="009B1DB3" w:rsidRPr="009B1DB3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otradnoe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mos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FD0D9B" w:rsidP="009B1DB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27.04.2021</w:t>
            </w:r>
            <w:bookmarkStart w:id="0" w:name="_GoBack"/>
            <w:bookmarkEnd w:id="0"/>
            <w:r w:rsidR="009B1DB3">
              <w:rPr>
                <w:color w:val="000000"/>
                <w:szCs w:val="24"/>
              </w:rPr>
              <w:t xml:space="preserve">, официальный сайт управы района Отрадное город Москвы: </w:t>
            </w:r>
            <w:hyperlink r:id="rId6" w:history="1">
              <w:r w:rsidR="009B1DB3" w:rsidRPr="003433CC">
                <w:rPr>
                  <w:rStyle w:val="a4"/>
                  <w:szCs w:val="24"/>
                  <w:lang w:val="en-US"/>
                </w:rPr>
                <w:t>www</w:t>
              </w:r>
              <w:r w:rsidR="009B1DB3" w:rsidRPr="009B1DB3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otradnoe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mos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E45AA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до </w:t>
            </w:r>
            <w:r w:rsidR="00FD0D9B">
              <w:rPr>
                <w:color w:val="000000"/>
                <w:szCs w:val="24"/>
              </w:rPr>
              <w:t>17.05.2021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E45AA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до </w:t>
            </w:r>
            <w:r w:rsidR="00FD0D9B">
              <w:rPr>
                <w:color w:val="000000"/>
                <w:szCs w:val="24"/>
              </w:rPr>
              <w:t>19.05.2021</w:t>
            </w:r>
          </w:p>
        </w:tc>
      </w:tr>
    </w:tbl>
    <w:p w:rsidR="009B1DB3" w:rsidRDefault="009B1DB3" w:rsidP="009B1DB3"/>
    <w:p w:rsidR="009B1DB3" w:rsidRDefault="009B1DB3" w:rsidP="009B1DB3">
      <w:pPr>
        <w:ind w:firstLine="567"/>
        <w:rPr>
          <w:snapToGrid w:val="0"/>
          <w:color w:val="000000"/>
          <w:sz w:val="28"/>
          <w:szCs w:val="28"/>
        </w:rPr>
      </w:pPr>
    </w:p>
    <w:p w:rsidR="00812E40" w:rsidRDefault="00812E40"/>
    <w:sectPr w:rsidR="00812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3F"/>
    <w:rsid w:val="002A3057"/>
    <w:rsid w:val="007D1F60"/>
    <w:rsid w:val="00812E40"/>
    <w:rsid w:val="009B1DB3"/>
    <w:rsid w:val="00D55E3F"/>
    <w:rsid w:val="00E45AA3"/>
    <w:rsid w:val="00FD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45EF4"/>
  <w15:chartTrackingRefBased/>
  <w15:docId w15:val="{728C5115-0E45-4258-90FD-D5CBFEBC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DB3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1DB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DB3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paragraph" w:styleId="a3">
    <w:name w:val="Normal (Web)"/>
    <w:basedOn w:val="a"/>
    <w:semiHidden/>
    <w:unhideWhenUsed/>
    <w:rsid w:val="009B1DB3"/>
    <w:pPr>
      <w:spacing w:before="100" w:beforeAutospacing="1" w:after="100" w:afterAutospacing="1"/>
    </w:pPr>
    <w:rPr>
      <w:color w:val="000000"/>
    </w:rPr>
  </w:style>
  <w:style w:type="paragraph" w:customStyle="1" w:styleId="11">
    <w:name w:val="Основной текст1"/>
    <w:basedOn w:val="a"/>
    <w:rsid w:val="009B1DB3"/>
    <w:rPr>
      <w:szCs w:val="20"/>
    </w:rPr>
  </w:style>
  <w:style w:type="character" w:styleId="a4">
    <w:name w:val="Hyperlink"/>
    <w:basedOn w:val="a0"/>
    <w:uiPriority w:val="99"/>
    <w:unhideWhenUsed/>
    <w:rsid w:val="009B1D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5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tradnoe.mos.ru" TargetMode="External"/><Relationship Id="rId5" Type="http://schemas.openxmlformats.org/officeDocument/2006/relationships/hyperlink" Target="http://www.otradnoe.mos.ru" TargetMode="External"/><Relationship Id="rId4" Type="http://schemas.openxmlformats.org/officeDocument/2006/relationships/hyperlink" Target="http://www.otradnoe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Фетисова Татьяна Геннадьевна</cp:lastModifiedBy>
  <cp:revision>3</cp:revision>
  <dcterms:created xsi:type="dcterms:W3CDTF">2018-10-19T15:44:00Z</dcterms:created>
  <dcterms:modified xsi:type="dcterms:W3CDTF">2021-01-29T14:32:00Z</dcterms:modified>
</cp:coreProperties>
</file>